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9633" w14:textId="77777777" w:rsidR="00C50062" w:rsidRPr="00FD662C" w:rsidRDefault="00C50062" w:rsidP="00C50062">
      <w:pPr>
        <w:rPr>
          <w:rFonts w:ascii="Effra Medium" w:hAnsi="Effra Medium" w:cs="Effra Medium"/>
          <w:sz w:val="36"/>
          <w:szCs w:val="36"/>
          <w:lang w:val="sv-SE"/>
        </w:rPr>
      </w:pPr>
      <w:r>
        <w:rPr>
          <w:rFonts w:ascii="Effra Medium" w:hAnsi="Effra Medium" w:cs="Effra Medium"/>
          <w:sz w:val="36"/>
          <w:szCs w:val="36"/>
          <w:lang w:val="sv-SE"/>
        </w:rPr>
        <w:t>Protokoll Konstituerande möte i Föreningen JAG X</w:t>
      </w:r>
    </w:p>
    <w:p w14:paraId="3B5B0A87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</w:p>
    <w:p w14:paraId="2EAFBB61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b/>
          <w:bCs/>
          <w:sz w:val="22"/>
          <w:szCs w:val="22"/>
        </w:rPr>
        <w:t>Datum: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6B44604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b/>
          <w:bCs/>
          <w:sz w:val="22"/>
          <w:szCs w:val="22"/>
        </w:rPr>
        <w:t>Plats: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6CEECFC2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0A52A2F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§1 Mötets öppnande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7B500558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Styrelsens nyvalde ordförande XX öppnade mötet och hälsade alla välkomna. Beslöts att utse XX att justera dagens protokoll.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7E9EA9E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73DA8DBB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§2 Konstituering av styrelsen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27C3313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valdes till vice ordförande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1C0285C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valdes till sekreterare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3D91DB4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valdes till kassör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0B55326C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5E7C1D45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§3 Firmatecknare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5A7BB735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Beslöts att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(NAMN PÅ DE I STYRELSEN SAMT DERAS LEGALA FÖRETRÄDARE, INKLUSIVE PERSONNUMMER, SOM SKA HA FIRMATECKNINGSRÄTT)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äger rätt att teckna föreningens firma, gemensamt två i förening.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57304F9C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6A87CAD" w14:textId="489B494E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§4 Nästa möte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8C3BC6F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 xml:space="preserve">Styrelsen beslutade att kalla till styrelsemöte den; </w:t>
      </w:r>
      <w:r w:rsidRPr="00B25A09">
        <w:rPr>
          <w:rStyle w:val="normaltextrun"/>
          <w:rFonts w:ascii="Effra" w:hAnsi="Effra" w:cs="Effra"/>
          <w:sz w:val="22"/>
          <w:szCs w:val="22"/>
          <w:highlight w:val="yellow"/>
        </w:rPr>
        <w:t>(DATUM OCH TID)</w:t>
      </w:r>
      <w:r w:rsidRPr="00B25A09">
        <w:rPr>
          <w:rStyle w:val="normaltextrun"/>
          <w:rFonts w:ascii="Effra" w:hAnsi="Effra" w:cs="Effra"/>
          <w:sz w:val="22"/>
          <w:szCs w:val="22"/>
        </w:rPr>
        <w:t>. 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7820C204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1BC00F89" w14:textId="37D4A5CB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§</w:t>
      </w:r>
      <w:r>
        <w:rPr>
          <w:rStyle w:val="normaltextrun"/>
          <w:rFonts w:ascii="Effra" w:hAnsi="Effra" w:cs="Effra"/>
          <w:sz w:val="22"/>
          <w:szCs w:val="22"/>
        </w:rPr>
        <w:t>5</w:t>
      </w:r>
      <w:r w:rsidRPr="00B25A09">
        <w:rPr>
          <w:rStyle w:val="normaltextrun"/>
          <w:rFonts w:ascii="Effra" w:hAnsi="Effra" w:cs="Effra"/>
          <w:sz w:val="22"/>
          <w:szCs w:val="22"/>
        </w:rPr>
        <w:t xml:space="preserve"> Avslutning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3220CCD1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Ordförande avslutade mötet.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F5E43CC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4E5BA2BB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 </w:t>
      </w:r>
      <w:r w:rsidRPr="00B25A09">
        <w:rPr>
          <w:rStyle w:val="eop"/>
          <w:rFonts w:ascii="Effra" w:hAnsi="Effra" w:cs="Effra"/>
          <w:sz w:val="22"/>
          <w:szCs w:val="22"/>
        </w:rPr>
        <w:t> </w:t>
      </w:r>
    </w:p>
    <w:p w14:paraId="2C7EAD90" w14:textId="77777777" w:rsidR="00C50062" w:rsidRPr="00B25A09" w:rsidRDefault="00C50062" w:rsidP="00C50062">
      <w:pPr>
        <w:pStyle w:val="paragraph"/>
        <w:spacing w:before="0" w:beforeAutospacing="0" w:after="0" w:afterAutospacing="0"/>
        <w:textAlignment w:val="baseline"/>
        <w:rPr>
          <w:rFonts w:ascii="Effra" w:hAnsi="Effra" w:cs="Effra"/>
          <w:sz w:val="22"/>
          <w:szCs w:val="22"/>
        </w:rPr>
      </w:pPr>
      <w:r w:rsidRPr="00B25A09">
        <w:rPr>
          <w:rStyle w:val="normaltextrun"/>
          <w:rFonts w:ascii="Effra" w:hAnsi="Effra" w:cs="Effra"/>
          <w:sz w:val="22"/>
          <w:szCs w:val="22"/>
        </w:rPr>
        <w:t>Protokollet signeras digitalt.</w:t>
      </w:r>
    </w:p>
    <w:p w14:paraId="514A3B40" w14:textId="77777777" w:rsidR="00D660D3" w:rsidRDefault="00D660D3"/>
    <w:sectPr w:rsidR="00D660D3" w:rsidSect="00C30220">
      <w:headerReference w:type="default" r:id="rId7"/>
      <w:headerReference w:type="first" r:id="rId8"/>
      <w:footerReference w:type="first" r:id="rId9"/>
      <w:pgSz w:w="11906" w:h="16838" w:code="9"/>
      <w:pgMar w:top="1134" w:right="1440" w:bottom="1440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 Medium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E27A" w14:textId="77777777" w:rsidR="007E6D73" w:rsidRPr="007E6D73" w:rsidRDefault="00C50062" w:rsidP="007E6D73">
    <w:pPr>
      <w:pStyle w:val="Sidfot"/>
      <w:jc w:val="center"/>
      <w:rPr>
        <w:rFonts w:ascii="Effra Medium" w:hAnsi="Effra Medium" w:cs="Effra Medium"/>
        <w:sz w:val="20"/>
        <w:szCs w:val="20"/>
        <w:lang w:val="sv-SE"/>
      </w:rPr>
    </w:pPr>
    <w:r>
      <w:rPr>
        <w:rFonts w:ascii="Effra Medium" w:hAnsi="Effra Medium" w:cs="Effra Medium"/>
        <w:sz w:val="20"/>
        <w:szCs w:val="20"/>
        <w:lang w:val="sv-SE"/>
      </w:rPr>
      <w:t xml:space="preserve">Riksföreningen </w:t>
    </w:r>
    <w:r w:rsidRPr="007E6D73">
      <w:rPr>
        <w:rFonts w:ascii="Effra Medium" w:hAnsi="Effra Medium" w:cs="Effra Medium"/>
        <w:sz w:val="20"/>
        <w:szCs w:val="20"/>
        <w:lang w:val="sv-SE"/>
      </w:rPr>
      <w:t>JAG</w:t>
    </w:r>
  </w:p>
  <w:p w14:paraId="219D5556" w14:textId="77777777" w:rsidR="007E6D73" w:rsidRPr="007E6D73" w:rsidRDefault="00C50062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>
      <w:rPr>
        <w:rFonts w:ascii="Effra Light" w:hAnsi="Effra Light" w:cs="Effra Light"/>
        <w:sz w:val="20"/>
        <w:szCs w:val="20"/>
        <w:lang w:val="sv-SE"/>
      </w:rPr>
      <w:t>Besöksadress: Klara Södra kyrkogata 1 i Stockholm</w:t>
    </w:r>
  </w:p>
  <w:p w14:paraId="2BDF9730" w14:textId="77777777" w:rsidR="007E6D73" w:rsidRPr="00697785" w:rsidRDefault="00C50062" w:rsidP="007E6D73">
    <w:pPr>
      <w:pStyle w:val="Sidfot"/>
      <w:jc w:val="center"/>
      <w:rPr>
        <w:rFonts w:ascii="Effra Light" w:hAnsi="Effra Light" w:cs="Effra Light"/>
        <w:sz w:val="20"/>
        <w:szCs w:val="20"/>
        <w:lang w:val="en-GB"/>
      </w:rPr>
    </w:pPr>
    <w:proofErr w:type="spellStart"/>
    <w:r w:rsidRPr="00697785">
      <w:rPr>
        <w:rFonts w:ascii="Effra Light" w:hAnsi="Effra Light" w:cs="Effra Light"/>
        <w:sz w:val="20"/>
        <w:szCs w:val="20"/>
        <w:lang w:val="en-GB"/>
      </w:rPr>
      <w:t>Postadress</w:t>
    </w:r>
    <w:proofErr w:type="spellEnd"/>
    <w:r w:rsidRPr="00697785">
      <w:rPr>
        <w:rFonts w:ascii="Effra Light" w:hAnsi="Effra Light" w:cs="Effra Light"/>
        <w:sz w:val="20"/>
        <w:szCs w:val="20"/>
        <w:lang w:val="en-GB"/>
      </w:rPr>
      <w:t>: Box 16145, 103 23 Stockholm</w:t>
    </w:r>
  </w:p>
  <w:p w14:paraId="3BB7E933" w14:textId="77777777" w:rsidR="007E6D73" w:rsidRPr="006A384C" w:rsidRDefault="00C50062" w:rsidP="007E6D73">
    <w:pPr>
      <w:pStyle w:val="Sidfot"/>
      <w:jc w:val="center"/>
      <w:rPr>
        <w:rFonts w:ascii="Effra Light" w:hAnsi="Effra Light" w:cs="Effra Light"/>
        <w:sz w:val="20"/>
        <w:szCs w:val="20"/>
        <w:lang w:val="sv-SE"/>
      </w:rPr>
    </w:pPr>
    <w:r w:rsidRPr="006A384C">
      <w:rPr>
        <w:rFonts w:ascii="Effra Light" w:hAnsi="Effra Light" w:cs="Effra Light"/>
        <w:sz w:val="20"/>
        <w:szCs w:val="20"/>
        <w:lang w:val="sv-SE"/>
      </w:rPr>
      <w:t>Tel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: 08-789 30 </w:t>
    </w:r>
    <w:proofErr w:type="gramStart"/>
    <w:r w:rsidRPr="006A384C">
      <w:rPr>
        <w:rFonts w:ascii="Effra Light" w:hAnsi="Effra Light" w:cs="Effra Light"/>
        <w:sz w:val="20"/>
        <w:szCs w:val="20"/>
        <w:lang w:val="sv-SE"/>
      </w:rPr>
      <w:t>00  E</w:t>
    </w:r>
    <w:proofErr w:type="gramEnd"/>
    <w:r w:rsidRPr="006A384C">
      <w:rPr>
        <w:rFonts w:ascii="Effra Light" w:hAnsi="Effra Light" w:cs="Effra Light"/>
        <w:sz w:val="20"/>
        <w:szCs w:val="20"/>
        <w:lang w:val="sv-SE"/>
      </w:rPr>
      <w:t xml:space="preserve">-post: </w:t>
    </w:r>
    <w:hyperlink r:id="rId1" w:history="1">
      <w:r w:rsidRPr="006A384C">
        <w:rPr>
          <w:rStyle w:val="Hyperlnk"/>
          <w:rFonts w:ascii="Effra Light" w:hAnsi="Effra Light" w:cs="Effra Light"/>
          <w:sz w:val="20"/>
          <w:szCs w:val="20"/>
          <w:lang w:val="sv-SE"/>
        </w:rPr>
        <w:t>svardirekt@jag.se</w:t>
      </w:r>
    </w:hyperlink>
    <w:r w:rsidRPr="006A384C">
      <w:rPr>
        <w:rFonts w:ascii="Effra Light" w:hAnsi="Effra Light" w:cs="Effra Light"/>
        <w:sz w:val="20"/>
        <w:szCs w:val="20"/>
        <w:lang w:val="sv-SE"/>
      </w:rPr>
      <w:t xml:space="preserve"> </w:t>
    </w:r>
    <w:r>
      <w:rPr>
        <w:rFonts w:ascii="Effra Light" w:hAnsi="Effra Light" w:cs="Effra Light"/>
        <w:sz w:val="20"/>
        <w:szCs w:val="20"/>
        <w:lang w:val="sv-SE"/>
      </w:rPr>
      <w:t xml:space="preserve"> </w:t>
    </w:r>
    <w:r w:rsidRPr="006A384C">
      <w:rPr>
        <w:rFonts w:ascii="Effra Light" w:hAnsi="Effra Light" w:cs="Effra Light"/>
        <w:sz w:val="20"/>
        <w:szCs w:val="20"/>
        <w:lang w:val="sv-SE"/>
      </w:rPr>
      <w:t xml:space="preserve">Hemsida: </w:t>
    </w:r>
    <w:hyperlink r:id="rId2" w:history="1">
      <w:r w:rsidRPr="006A384C">
        <w:rPr>
          <w:rStyle w:val="Hyperlnk"/>
          <w:lang w:val="sv-SE"/>
        </w:rPr>
        <w:t>jag.se</w:t>
      </w:r>
    </w:hyperlink>
    <w:r>
      <w:rPr>
        <w:rStyle w:val="Hyperlnk"/>
        <w:lang w:val="sv-SE"/>
      </w:rPr>
      <w:t>/opinion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527AF" w14:textId="77777777" w:rsidR="003C03C0" w:rsidRDefault="00C50062" w:rsidP="003C03C0">
    <w:pPr>
      <w:pStyle w:val="Sidhuvud"/>
      <w:ind w:hanging="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7B6C" w14:textId="77777777" w:rsidR="003C03C0" w:rsidRDefault="00C50062" w:rsidP="00C30220">
    <w:pPr>
      <w:pStyle w:val="Sidhuvud"/>
      <w:ind w:left="-1134"/>
      <w:jc w:val="center"/>
    </w:pPr>
    <w:r>
      <w:rPr>
        <w:noProof/>
      </w:rPr>
      <w:drawing>
        <wp:inline distT="0" distB="0" distL="0" distR="0" wp14:anchorId="7CEDE75A" wp14:editId="4DD16AE5">
          <wp:extent cx="7558402" cy="1883121"/>
          <wp:effectExtent l="0" t="0" r="5080" b="317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779" cy="1893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DF8233" w14:textId="77777777" w:rsidR="007E6D73" w:rsidRDefault="00C50062" w:rsidP="00C30220">
    <w:pPr>
      <w:pStyle w:val="Sidhuvud"/>
      <w:ind w:left="-1134"/>
      <w:jc w:val="center"/>
    </w:pPr>
  </w:p>
  <w:p w14:paraId="1092BF91" w14:textId="77777777" w:rsidR="007E6D73" w:rsidRDefault="00C50062" w:rsidP="00C30220">
    <w:pPr>
      <w:pStyle w:val="Sidhuvud"/>
      <w:ind w:left="-113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62"/>
    <w:rsid w:val="00C50062"/>
    <w:rsid w:val="00D660D3"/>
    <w:rsid w:val="00F1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9BCE"/>
  <w15:chartTrackingRefBased/>
  <w15:docId w15:val="{1EBDEA50-099F-440B-BEF9-FD4CA3E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062"/>
    <w:rPr>
      <w:kern w:val="0"/>
      <w:lang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5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50062"/>
    <w:rPr>
      <w:kern w:val="0"/>
      <w:lang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C50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50062"/>
    <w:rPr>
      <w:kern w:val="0"/>
      <w:lang/>
      <w14:ligatures w14:val="none"/>
    </w:rPr>
  </w:style>
  <w:style w:type="character" w:styleId="Hyperlnk">
    <w:name w:val="Hyperlink"/>
    <w:basedOn w:val="Standardstycketeckensnitt"/>
    <w:uiPriority w:val="99"/>
    <w:unhideWhenUsed/>
    <w:rsid w:val="00C50062"/>
    <w:rPr>
      <w:color w:val="0000FF"/>
      <w:u w:val="single"/>
    </w:rPr>
  </w:style>
  <w:style w:type="paragraph" w:customStyle="1" w:styleId="paragraph">
    <w:name w:val="paragraph"/>
    <w:basedOn w:val="Normal"/>
    <w:rsid w:val="00C5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normaltextrun">
    <w:name w:val="normaltextrun"/>
    <w:basedOn w:val="Standardstycketeckensnitt"/>
    <w:rsid w:val="00C50062"/>
  </w:style>
  <w:style w:type="character" w:customStyle="1" w:styleId="eop">
    <w:name w:val="eop"/>
    <w:basedOn w:val="Standardstycketeckensnitt"/>
    <w:rsid w:val="00C5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ag.se" TargetMode="External"/><Relationship Id="rId1" Type="http://schemas.openxmlformats.org/officeDocument/2006/relationships/hyperlink" Target="mailto:svardirekt@ja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1112E-25CB-43A0-A8DD-9C2C6D84D5AB}"/>
</file>

<file path=customXml/itemProps2.xml><?xml version="1.0" encoding="utf-8"?>
<ds:datastoreItem xmlns:ds="http://schemas.openxmlformats.org/officeDocument/2006/customXml" ds:itemID="{E7795978-3F40-42D9-AEB9-0FBF3C8D4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2AD0-F1EC-4F6C-84A3-38E69CBE041C}">
  <ds:schemaRefs>
    <ds:schemaRef ds:uri="http://purl.org/dc/elements/1.1/"/>
    <ds:schemaRef ds:uri="http://schemas.microsoft.com/office/infopath/2007/PartnerControls"/>
    <ds:schemaRef ds:uri="53202870-b1b4-41a6-9830-32f9a2e58ff6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452ff244-58ae-45ce-ab5b-d314c7c150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615</Characters>
  <Application>Microsoft Office Word</Application>
  <DocSecurity>0</DocSecurity>
  <Lines>5</Lines>
  <Paragraphs>1</Paragraphs>
  <ScaleCrop>false</ScaleCrop>
  <Company>Brukarkooperativet JAG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1</cp:revision>
  <dcterms:created xsi:type="dcterms:W3CDTF">2023-04-12T08:33:00Z</dcterms:created>
  <dcterms:modified xsi:type="dcterms:W3CDTF">2023-04-12T08:35:00Z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2023-04-12T08:34:23Z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1b6c1c84-45a7-464a-8878-ea63ceb96d35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